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8"/>
        <w:gridCol w:w="3177"/>
        <w:gridCol w:w="2965"/>
      </w:tblGrid>
      <w:tr w:rsidR="00AE5A58" w14:paraId="3F49DB06" w14:textId="77777777" w:rsidTr="00AE5A58">
        <w:tc>
          <w:tcPr>
            <w:tcW w:w="9170" w:type="dxa"/>
            <w:gridSpan w:val="3"/>
          </w:tcPr>
          <w:p w14:paraId="5C2794EF" w14:textId="3A0DD168" w:rsidR="00157CDD" w:rsidRPr="002A7802" w:rsidRDefault="00AE5A58" w:rsidP="002A7802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AE5A58">
              <w:rPr>
                <w:b/>
                <w:lang w:val="sr-Cyrl-CS"/>
              </w:rPr>
              <w:t>ЛИСТА КАНДИДАТА КОЈИ СУ ИСПУНИЛИ МЕРИЛА ЗА ИЗБОР</w:t>
            </w:r>
          </w:p>
          <w:p w14:paraId="5D585476" w14:textId="7FAC7A9C" w:rsidR="00157CDD" w:rsidRPr="001C0ED1" w:rsidRDefault="00157CDD" w:rsidP="00157CDD">
            <w:pPr>
              <w:ind w:firstLine="720"/>
              <w:jc w:val="center"/>
            </w:pPr>
            <w:r>
              <w:rPr>
                <w:lang w:val="sr-Cyrl-CS"/>
              </w:rPr>
              <w:t xml:space="preserve">на </w:t>
            </w:r>
            <w:r w:rsidRPr="001C0ED1">
              <w:t>радн</w:t>
            </w:r>
            <w:r w:rsidRPr="001C0ED1">
              <w:rPr>
                <w:lang w:val="sr-Cyrl-CS"/>
              </w:rPr>
              <w:t>о</w:t>
            </w:r>
            <w:r w:rsidRPr="001C0ED1">
              <w:t xml:space="preserve"> мест</w:t>
            </w:r>
            <w:r>
              <w:rPr>
                <w:lang w:val="sr-Cyrl-CS"/>
              </w:rPr>
              <w:t>о</w:t>
            </w:r>
            <w:r w:rsidRPr="001C0ED1">
              <w:t xml:space="preserve"> </w:t>
            </w:r>
            <w:r w:rsidRPr="001C0ED1">
              <w:rPr>
                <w:lang w:val="sr-Cyrl-CS"/>
              </w:rPr>
              <w:t>за праћење реализације инвестиционих пројеката који се спроводи из средстава међународних зајмова и донација, у звању саветник, Група за припрему и спровођење програма и пројеката енергетске ефикасности који се реализује у сарадњи са међународним финансијским институцијама и донаторима, Одељење за спровођење програма и пројеката финансирања активности и мера унапређења енергетске ефикасности, Управа за финансирање и подстицање енергетске ефикасности</w:t>
            </w:r>
            <w:r>
              <w:rPr>
                <w:lang w:val="sr-Cyrl-CS"/>
              </w:rPr>
              <w:t xml:space="preserve"> </w:t>
            </w:r>
            <w:r w:rsidRPr="001C0ED1">
              <w:rPr>
                <w:lang w:val="sr-Cyrl-CS"/>
              </w:rPr>
              <w:t>– 1 извршилац</w:t>
            </w:r>
          </w:p>
          <w:p w14:paraId="520FB2C4" w14:textId="77777777" w:rsidR="00AE5A58" w:rsidRDefault="00AE5A58" w:rsidP="00157CDD"/>
        </w:tc>
      </w:tr>
      <w:tr w:rsidR="00AE5A58" w14:paraId="2FA61332" w14:textId="77777777" w:rsidTr="00AE5A58">
        <w:tc>
          <w:tcPr>
            <w:tcW w:w="3028" w:type="dxa"/>
          </w:tcPr>
          <w:p w14:paraId="0F645C82" w14:textId="77777777" w:rsidR="00AE5A58" w:rsidRDefault="00AE5A58" w:rsidP="00AE5A58">
            <w:pPr>
              <w:spacing w:line="276" w:lineRule="auto"/>
              <w:jc w:val="center"/>
            </w:pPr>
            <w:r>
              <w:rPr>
                <w:b/>
                <w:lang w:val="ru-RU"/>
              </w:rPr>
              <w:t>Редни</w:t>
            </w:r>
            <w:r w:rsidRPr="001B03FC">
              <w:rPr>
                <w:b/>
                <w:lang w:val="ru-RU"/>
              </w:rPr>
              <w:t xml:space="preserve"> број</w:t>
            </w:r>
          </w:p>
        </w:tc>
        <w:tc>
          <w:tcPr>
            <w:tcW w:w="3177" w:type="dxa"/>
          </w:tcPr>
          <w:p w14:paraId="183DAD36" w14:textId="77777777" w:rsidR="00AE5A58" w:rsidRDefault="00AE5A58" w:rsidP="00AE5A58">
            <w:pPr>
              <w:spacing w:line="276" w:lineRule="auto"/>
              <w:jc w:val="center"/>
            </w:pPr>
            <w:r w:rsidRPr="00C12776">
              <w:rPr>
                <w:b/>
                <w:lang w:val="ru-RU"/>
              </w:rPr>
              <w:t xml:space="preserve">Шифра </w:t>
            </w:r>
            <w:r>
              <w:rPr>
                <w:b/>
                <w:lang w:val="ru-RU"/>
              </w:rPr>
              <w:t xml:space="preserve">пријаве </w:t>
            </w:r>
            <w:r w:rsidRPr="00C12776">
              <w:rPr>
                <w:b/>
                <w:lang w:val="ru-RU"/>
              </w:rPr>
              <w:t>кандидата</w:t>
            </w:r>
          </w:p>
        </w:tc>
        <w:tc>
          <w:tcPr>
            <w:tcW w:w="2965" w:type="dxa"/>
          </w:tcPr>
          <w:p w14:paraId="112ABD1F" w14:textId="77777777" w:rsidR="00AE5A58" w:rsidRDefault="00AE5A58" w:rsidP="00AE5A58">
            <w:pPr>
              <w:spacing w:line="276" w:lineRule="auto"/>
              <w:jc w:val="center"/>
            </w:pPr>
            <w:r w:rsidRPr="00CA09A5">
              <w:rPr>
                <w:b/>
                <w:lang w:val="ru-RU"/>
              </w:rPr>
              <w:t>Укупан број бодова</w:t>
            </w:r>
          </w:p>
        </w:tc>
      </w:tr>
      <w:tr w:rsidR="00AE5A58" w14:paraId="2812C9FA" w14:textId="77777777" w:rsidTr="00AE5A58">
        <w:tc>
          <w:tcPr>
            <w:tcW w:w="3028" w:type="dxa"/>
          </w:tcPr>
          <w:p w14:paraId="113B4334" w14:textId="77777777" w:rsidR="00AE5A58" w:rsidRPr="00AE5A58" w:rsidRDefault="00AE5A58" w:rsidP="00AE5A5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lang w:val="sr-Cyrl-RS"/>
              </w:rPr>
            </w:pPr>
          </w:p>
        </w:tc>
        <w:tc>
          <w:tcPr>
            <w:tcW w:w="3177" w:type="dxa"/>
          </w:tcPr>
          <w:p w14:paraId="298DD3CB" w14:textId="70B37EB0" w:rsidR="00AE5A58" w:rsidRPr="002E4514" w:rsidRDefault="00157CDD" w:rsidP="00AE5A58">
            <w:pPr>
              <w:spacing w:line="276" w:lineRule="auto"/>
              <w:jc w:val="center"/>
              <w:rPr>
                <w:lang w:val="sr-Cyrl-RS"/>
              </w:rPr>
            </w:pPr>
            <w:r w:rsidRPr="00567859">
              <w:rPr>
                <w:b/>
                <w:bCs/>
                <w:lang w:val="sr-Latn-CS"/>
              </w:rPr>
              <w:t>5</w:t>
            </w:r>
            <w:r w:rsidRPr="00567859">
              <w:rPr>
                <w:b/>
                <w:bCs/>
                <w:lang w:val="sr-Cyrl-CS"/>
              </w:rPr>
              <w:t>БЈ</w:t>
            </w:r>
            <w:r>
              <w:rPr>
                <w:b/>
                <w:bCs/>
                <w:lang w:val="sr-Cyrl-CS"/>
              </w:rPr>
              <w:t>1304221</w:t>
            </w:r>
            <w:r w:rsidRPr="00567859">
              <w:rPr>
                <w:b/>
                <w:bCs/>
                <w:lang w:val="sr-Cyrl-CS"/>
              </w:rPr>
              <w:t>ИН01</w:t>
            </w:r>
          </w:p>
        </w:tc>
        <w:tc>
          <w:tcPr>
            <w:tcW w:w="2965" w:type="dxa"/>
          </w:tcPr>
          <w:p w14:paraId="4102EB89" w14:textId="1424840F" w:rsidR="00AE5A58" w:rsidRPr="00B3594E" w:rsidRDefault="00521345" w:rsidP="00AE5A58">
            <w:pPr>
              <w:spacing w:line="276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  <w:r w:rsidR="00157CDD">
              <w:rPr>
                <w:b/>
                <w:lang w:val="sr-Cyrl-RS"/>
              </w:rPr>
              <w:t>3</w:t>
            </w:r>
          </w:p>
        </w:tc>
      </w:tr>
    </w:tbl>
    <w:p w14:paraId="73DB422D" w14:textId="77777777" w:rsidR="00AE5A58" w:rsidRPr="00586C39" w:rsidRDefault="00AE5A58" w:rsidP="00AE5A58">
      <w:pPr>
        <w:spacing w:line="276" w:lineRule="auto"/>
        <w:ind w:right="184"/>
        <w:jc w:val="both"/>
        <w:outlineLvl w:val="0"/>
        <w:rPr>
          <w:lang w:val="sr-Latn-RS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504"/>
        <w:gridCol w:w="4700"/>
      </w:tblGrid>
      <w:tr w:rsidR="00AE5A58" w14:paraId="71DC0824" w14:textId="77777777" w:rsidTr="009E03C2">
        <w:tc>
          <w:tcPr>
            <w:tcW w:w="9356" w:type="dxa"/>
            <w:gridSpan w:val="2"/>
          </w:tcPr>
          <w:p w14:paraId="3D86A7B1" w14:textId="77777777" w:rsidR="00AE5A58" w:rsidRPr="007F0CE9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7F0CE9">
              <w:rPr>
                <w:b/>
                <w:lang w:val="sr-Cyrl-RS"/>
              </w:rPr>
              <w:t>Кандидат који је изабран у изборном поступку:</w:t>
            </w:r>
          </w:p>
        </w:tc>
      </w:tr>
      <w:tr w:rsidR="00AE5A58" w14:paraId="52F2CAEF" w14:textId="77777777" w:rsidTr="009E03C2">
        <w:tc>
          <w:tcPr>
            <w:tcW w:w="4590" w:type="dxa"/>
          </w:tcPr>
          <w:p w14:paraId="21313AED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>Име и презиме</w:t>
            </w:r>
          </w:p>
        </w:tc>
        <w:tc>
          <w:tcPr>
            <w:tcW w:w="4766" w:type="dxa"/>
          </w:tcPr>
          <w:p w14:paraId="78AE54A9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 xml:space="preserve">Шифра </w:t>
            </w:r>
            <w:r>
              <w:rPr>
                <w:b/>
                <w:lang w:val="sr-Cyrl-RS"/>
              </w:rPr>
              <w:t xml:space="preserve">пријаве </w:t>
            </w:r>
            <w:r w:rsidRPr="00BD08B4">
              <w:rPr>
                <w:b/>
                <w:lang w:val="sr-Cyrl-RS"/>
              </w:rPr>
              <w:t>кандидата</w:t>
            </w:r>
          </w:p>
        </w:tc>
      </w:tr>
      <w:tr w:rsidR="00AE5A58" w14:paraId="3BA1DB1A" w14:textId="77777777" w:rsidTr="009E03C2">
        <w:tc>
          <w:tcPr>
            <w:tcW w:w="4590" w:type="dxa"/>
          </w:tcPr>
          <w:p w14:paraId="47601042" w14:textId="1D7A2569" w:rsidR="00AE5A58" w:rsidRDefault="00157CDD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>
              <w:rPr>
                <w:lang w:val="sr-Cyrl-RS"/>
              </w:rPr>
              <w:t>Драгана Дробњак</w:t>
            </w:r>
          </w:p>
        </w:tc>
        <w:tc>
          <w:tcPr>
            <w:tcW w:w="4766" w:type="dxa"/>
          </w:tcPr>
          <w:p w14:paraId="4B5CA139" w14:textId="7FB2DDE3" w:rsidR="00AE5A58" w:rsidRPr="002E4514" w:rsidRDefault="00157CDD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 w:rsidRPr="00567859">
              <w:rPr>
                <w:b/>
                <w:bCs/>
                <w:lang w:val="sr-Latn-CS"/>
              </w:rPr>
              <w:t>5</w:t>
            </w:r>
            <w:r w:rsidRPr="00567859">
              <w:rPr>
                <w:b/>
                <w:bCs/>
                <w:lang w:val="sr-Cyrl-CS"/>
              </w:rPr>
              <w:t>БЈ</w:t>
            </w:r>
            <w:r>
              <w:rPr>
                <w:b/>
                <w:bCs/>
                <w:lang w:val="sr-Cyrl-CS"/>
              </w:rPr>
              <w:t>1304221</w:t>
            </w:r>
            <w:r w:rsidRPr="00567859">
              <w:rPr>
                <w:b/>
                <w:bCs/>
                <w:lang w:val="sr-Cyrl-CS"/>
              </w:rPr>
              <w:t>ИН01</w:t>
            </w:r>
          </w:p>
        </w:tc>
      </w:tr>
    </w:tbl>
    <w:p w14:paraId="4B5F54A7" w14:textId="77777777" w:rsidR="00AE5A58" w:rsidRDefault="00AE5A58" w:rsidP="00AE5A58">
      <w:pPr>
        <w:spacing w:line="276" w:lineRule="auto"/>
        <w:ind w:right="-34"/>
      </w:pPr>
    </w:p>
    <w:p w14:paraId="233F6D33" w14:textId="77777777" w:rsidR="00AE5A58" w:rsidRPr="0077269B" w:rsidRDefault="00AE5A58" w:rsidP="00AE5A58">
      <w:pPr>
        <w:spacing w:line="276" w:lineRule="auto"/>
        <w:ind w:right="-34"/>
        <w:rPr>
          <w:lang w:val="sr-Cyrl-RS"/>
        </w:rPr>
      </w:pPr>
    </w:p>
    <w:p w14:paraId="534D11E5" w14:textId="77777777" w:rsidR="002D28AE" w:rsidRDefault="002D28AE" w:rsidP="00AE5A58">
      <w:pPr>
        <w:spacing w:line="276" w:lineRule="auto"/>
      </w:pPr>
    </w:p>
    <w:sectPr w:rsidR="002D28AE" w:rsidSect="00F1565D">
      <w:pgSz w:w="12240" w:h="15840"/>
      <w:pgMar w:top="851" w:right="1260" w:bottom="142" w:left="1800" w:header="720" w:footer="4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42405"/>
    <w:multiLevelType w:val="hybridMultilevel"/>
    <w:tmpl w:val="0FF6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88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A58"/>
    <w:rsid w:val="00157CDD"/>
    <w:rsid w:val="002A7802"/>
    <w:rsid w:val="002D28AE"/>
    <w:rsid w:val="00521345"/>
    <w:rsid w:val="006F5A39"/>
    <w:rsid w:val="00AE5A58"/>
    <w:rsid w:val="00C9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A19A8"/>
  <w15:chartTrackingRefBased/>
  <w15:docId w15:val="{55CD5826-3893-44BF-B7C5-10C3FFB5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7</cp:revision>
  <dcterms:created xsi:type="dcterms:W3CDTF">2022-02-10T14:38:00Z</dcterms:created>
  <dcterms:modified xsi:type="dcterms:W3CDTF">2022-10-11T14:20:00Z</dcterms:modified>
</cp:coreProperties>
</file>